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1F" w:rsidRPr="002873BB" w:rsidRDefault="00D27B98">
      <w:pPr>
        <w:pStyle w:val="Standard"/>
        <w:rPr>
          <w:rFonts w:asciiTheme="minorHAnsi" w:hAnsiTheme="minorHAnsi"/>
          <w:szCs w:val="22"/>
        </w:rPr>
      </w:pPr>
      <w:r w:rsidRPr="002873BB">
        <w:rPr>
          <w:rFonts w:asciiTheme="minorHAnsi" w:hAnsiTheme="minorHAnsi"/>
          <w:noProof/>
          <w:lang w:val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5B85BA" wp14:editId="4A2604F0">
                <wp:simplePos x="0" y="0"/>
                <wp:positionH relativeFrom="column">
                  <wp:posOffset>-9525</wp:posOffset>
                </wp:positionH>
                <wp:positionV relativeFrom="paragraph">
                  <wp:posOffset>-469180</wp:posOffset>
                </wp:positionV>
                <wp:extent cx="4727575" cy="828675"/>
                <wp:effectExtent l="0" t="0" r="1143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73D2" w:rsidRPr="008D7012" w:rsidRDefault="00D27B98" w:rsidP="00E2741F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8D7012"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  <w:t>Expression of Interest</w:t>
                            </w:r>
                          </w:p>
                          <w:p w:rsidR="006E73D2" w:rsidRPr="008D7012" w:rsidRDefault="008B0B1A" w:rsidP="00E2741F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Public Art Advisory</w:t>
                            </w:r>
                            <w:r w:rsidR="00D27B98" w:rsidRPr="008D7012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Committee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w14:anchorId="585B85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75pt;margin-top:-36.95pt;width:372.25pt;height:65.25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" filled="f" stroked="f">
                <v:textbox inset="0,0,0,0">
                  <w:txbxContent>
                    <w:p w:rsidR="006E73D2" w:rsidRPr="008D7012" w:rsidRDefault="00D27B98" w:rsidP="00E2741F">
                      <w:pPr>
                        <w:rPr>
                          <w:b/>
                          <w:color w:val="7030A0"/>
                        </w:rPr>
                      </w:pPr>
                      <w:r w:rsidRPr="008D7012">
                        <w:rPr>
                          <w:b/>
                          <w:color w:val="7030A0"/>
                          <w:sz w:val="56"/>
                          <w:szCs w:val="56"/>
                        </w:rPr>
                        <w:t>Expression of Interest</w:t>
                      </w:r>
                    </w:p>
                    <w:p w:rsidR="006E73D2" w:rsidRPr="008D7012" w:rsidRDefault="008B0B1A" w:rsidP="00E2741F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Public Art Advisory</w:t>
                      </w:r>
                      <w:r w:rsidR="00D27B98" w:rsidRPr="008D7012">
                        <w:rPr>
                          <w:b/>
                          <w:color w:val="7030A0"/>
                          <w:sz w:val="36"/>
                          <w:szCs w:val="36"/>
                        </w:rPr>
                        <w:t xml:space="preserve"> Committee</w:t>
                      </w:r>
                    </w:p>
                  </w:txbxContent>
                </v:textbox>
              </v:shape>
            </w:pict>
          </mc:Fallback>
        </mc:AlternateContent>
      </w:r>
      <w:r w:rsidR="00146952" w:rsidRPr="002873BB">
        <w:rPr>
          <w:rFonts w:asciiTheme="minorHAnsi" w:hAnsiTheme="minorHAnsi"/>
          <w:noProof/>
          <w:lang w:val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985942" wp14:editId="02A50C4D">
                <wp:simplePos x="0" y="0"/>
                <wp:positionH relativeFrom="column">
                  <wp:posOffset>-5864294</wp:posOffset>
                </wp:positionH>
                <wp:positionV relativeFrom="paragraph">
                  <wp:posOffset>13870143</wp:posOffset>
                </wp:positionV>
                <wp:extent cx="9361440" cy="702000"/>
                <wp:effectExtent l="5370" t="13680" r="16530" b="1653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398200">
                          <a:off x="0" y="0"/>
                          <a:ext cx="9361440" cy="7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73D2" w:rsidRDefault="00146952">
                            <w:pPr>
                              <w:jc w:val="center"/>
                            </w:pPr>
                            <w:r>
                              <w:rPr>
                                <w:rFonts w:ascii="MetaMediumLF-Roman" w:hAnsi="MetaMediumLF-Roman"/>
                                <w:sz w:val="72"/>
                                <w:szCs w:val="72"/>
                              </w:rPr>
                              <w:t>Application to Access Information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w14:anchorId="2F985942" id="_x0000_s1027" type="#_x0000_t202" style="position:absolute;margin-left:-461.75pt;margin-top:1092.15pt;width:737.1pt;height:55.3pt;rotation:5896274fd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" filled="f" stroked="f">
                <v:textbox inset="0,0,0,0">
                  <w:txbxContent>
                    <w:p w:rsidR="006E73D2" w:rsidRDefault="00146952">
                      <w:pPr>
                        <w:jc w:val="center"/>
                      </w:pPr>
                      <w:r>
                        <w:rPr>
                          <w:rFonts w:ascii="MetaMediumLF-Roman" w:hAnsi="MetaMediumLF-Roman"/>
                          <w:sz w:val="72"/>
                          <w:szCs w:val="72"/>
                        </w:rPr>
                        <w:t>Application to Access Information</w:t>
                      </w:r>
                    </w:p>
                  </w:txbxContent>
                </v:textbox>
              </v:shape>
            </w:pict>
          </mc:Fallback>
        </mc:AlternateContent>
      </w:r>
      <w:r w:rsidR="00E2741F" w:rsidRPr="002873BB">
        <w:rPr>
          <w:rFonts w:asciiTheme="minorHAnsi" w:hAnsiTheme="minorHAnsi"/>
        </w:rPr>
        <w:t xml:space="preserve"> </w:t>
      </w:r>
      <w:r w:rsidRPr="002873BB">
        <w:rPr>
          <w:rFonts w:asciiTheme="minorHAnsi" w:hAnsiTheme="minorHAnsi"/>
        </w:rPr>
        <w:br/>
      </w:r>
    </w:p>
    <w:p w:rsidR="006E73D2" w:rsidRPr="002873BB" w:rsidRDefault="00D27B98" w:rsidP="002873BB">
      <w:r w:rsidRPr="002873BB">
        <w:t>I wish to express my i</w:t>
      </w:r>
      <w:r w:rsidR="0022362D">
        <w:t>nterest in becoming a member of</w:t>
      </w:r>
      <w:r w:rsidR="00A57024">
        <w:t xml:space="preserve"> </w:t>
      </w:r>
      <w:r w:rsidRPr="002873BB">
        <w:t xml:space="preserve">Alice Springs Town Council’s </w:t>
      </w:r>
      <w:r w:rsidR="008B0B1A">
        <w:t>Public Art Advisory</w:t>
      </w:r>
      <w:r w:rsidR="002F108C">
        <w:t xml:space="preserve"> Committee</w:t>
      </w:r>
    </w:p>
    <w:tbl>
      <w:tblPr>
        <w:tblStyle w:val="TableGrid"/>
        <w:tblW w:w="10035" w:type="dxa"/>
        <w:tblBorders>
          <w:top w:val="single" w:sz="6" w:space="0" w:color="5F497A" w:themeColor="accent4" w:themeShade="BF"/>
          <w:left w:val="single" w:sz="6" w:space="0" w:color="5F497A" w:themeColor="accent4" w:themeShade="BF"/>
          <w:bottom w:val="single" w:sz="6" w:space="0" w:color="5F497A" w:themeColor="accent4" w:themeShade="BF"/>
          <w:right w:val="single" w:sz="6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2686"/>
        <w:gridCol w:w="7349"/>
      </w:tblGrid>
      <w:tr w:rsidR="002873BB" w:rsidRPr="002873BB" w:rsidTr="0022362D">
        <w:trPr>
          <w:trHeight w:val="425"/>
        </w:trPr>
        <w:tc>
          <w:tcPr>
            <w:tcW w:w="10035" w:type="dxa"/>
            <w:gridSpan w:val="2"/>
            <w:vAlign w:val="center"/>
          </w:tcPr>
          <w:p w:rsidR="002873BB" w:rsidRPr="002873BB" w:rsidRDefault="002873BB" w:rsidP="00E2741F">
            <w:pPr>
              <w:pStyle w:val="Standard"/>
              <w:rPr>
                <w:rFonts w:asciiTheme="minorHAnsi" w:hAnsiTheme="minorHAnsi"/>
                <w:szCs w:val="22"/>
              </w:rPr>
            </w:pPr>
            <w:r w:rsidRPr="002873BB">
              <w:rPr>
                <w:rFonts w:asciiTheme="minorHAnsi" w:hAnsiTheme="minorHAnsi"/>
                <w:szCs w:val="22"/>
              </w:rPr>
              <w:t>Name</w:t>
            </w:r>
          </w:p>
        </w:tc>
      </w:tr>
      <w:tr w:rsidR="002873BB" w:rsidRPr="002873BB" w:rsidTr="0022362D">
        <w:trPr>
          <w:trHeight w:val="425"/>
        </w:trPr>
        <w:tc>
          <w:tcPr>
            <w:tcW w:w="10035" w:type="dxa"/>
            <w:gridSpan w:val="2"/>
            <w:vAlign w:val="center"/>
          </w:tcPr>
          <w:p w:rsidR="002873BB" w:rsidRPr="002873BB" w:rsidRDefault="002873BB" w:rsidP="00E2741F">
            <w:pPr>
              <w:pStyle w:val="Standard"/>
              <w:rPr>
                <w:rFonts w:asciiTheme="minorHAnsi" w:hAnsiTheme="minorHAnsi"/>
                <w:szCs w:val="22"/>
              </w:rPr>
            </w:pPr>
            <w:r w:rsidRPr="002873BB">
              <w:rPr>
                <w:rFonts w:asciiTheme="minorHAnsi" w:hAnsiTheme="minorHAnsi"/>
                <w:szCs w:val="22"/>
              </w:rPr>
              <w:t>Address</w:t>
            </w:r>
          </w:p>
        </w:tc>
      </w:tr>
      <w:tr w:rsidR="002873BB" w:rsidRPr="002873BB" w:rsidTr="0022362D">
        <w:trPr>
          <w:trHeight w:val="425"/>
        </w:trPr>
        <w:tc>
          <w:tcPr>
            <w:tcW w:w="10035" w:type="dxa"/>
            <w:gridSpan w:val="2"/>
            <w:vAlign w:val="center"/>
          </w:tcPr>
          <w:p w:rsidR="002873BB" w:rsidRPr="002873BB" w:rsidRDefault="002873BB" w:rsidP="00E2741F">
            <w:pPr>
              <w:pStyle w:val="Standard"/>
              <w:rPr>
                <w:rFonts w:asciiTheme="minorHAnsi" w:hAnsiTheme="minorHAnsi"/>
                <w:szCs w:val="22"/>
              </w:rPr>
            </w:pPr>
            <w:r w:rsidRPr="002873BB">
              <w:rPr>
                <w:rFonts w:asciiTheme="minorHAnsi" w:hAnsiTheme="minorHAnsi"/>
                <w:szCs w:val="22"/>
              </w:rPr>
              <w:t>Email</w:t>
            </w:r>
          </w:p>
        </w:tc>
      </w:tr>
      <w:tr w:rsidR="00E2741F" w:rsidRPr="002873BB" w:rsidTr="0080195E">
        <w:trPr>
          <w:trHeight w:val="425"/>
        </w:trPr>
        <w:tc>
          <w:tcPr>
            <w:tcW w:w="2686" w:type="dxa"/>
            <w:vAlign w:val="center"/>
          </w:tcPr>
          <w:p w:rsidR="00E2741F" w:rsidRPr="002873BB" w:rsidRDefault="002F108C" w:rsidP="00E2741F">
            <w:pPr>
              <w:pStyle w:val="Standard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Mobile </w:t>
            </w:r>
          </w:p>
        </w:tc>
        <w:tc>
          <w:tcPr>
            <w:tcW w:w="7349" w:type="dxa"/>
            <w:vAlign w:val="center"/>
          </w:tcPr>
          <w:p w:rsidR="00E2741F" w:rsidRPr="002873BB" w:rsidRDefault="00A57024" w:rsidP="00E2741F">
            <w:pPr>
              <w:pStyle w:val="Standard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Occupation/organisation</w:t>
            </w:r>
          </w:p>
        </w:tc>
      </w:tr>
      <w:tr w:rsidR="008B0B1A" w:rsidRPr="002873BB" w:rsidTr="0080195E">
        <w:trPr>
          <w:trHeight w:val="425"/>
        </w:trPr>
        <w:tc>
          <w:tcPr>
            <w:tcW w:w="2686" w:type="dxa"/>
            <w:vAlign w:val="center"/>
          </w:tcPr>
          <w:p w:rsidR="008B0B1A" w:rsidRDefault="008B0B1A" w:rsidP="00E2741F">
            <w:pPr>
              <w:pStyle w:val="Standard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Position applying for</w:t>
            </w:r>
          </w:p>
        </w:tc>
        <w:tc>
          <w:tcPr>
            <w:tcW w:w="7349" w:type="dxa"/>
            <w:vAlign w:val="center"/>
          </w:tcPr>
          <w:p w:rsidR="008B0B1A" w:rsidRDefault="0080195E" w:rsidP="008B0B1A">
            <w:pPr>
              <w:pStyle w:val="Standard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61320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</w:t>
            </w:r>
            <w:r w:rsidR="008B0B1A">
              <w:rPr>
                <w:rFonts w:asciiTheme="minorHAnsi" w:hAnsiTheme="minorHAnsi"/>
                <w:szCs w:val="22"/>
              </w:rPr>
              <w:t>Arrernte organisation or artist</w:t>
            </w:r>
            <w:r w:rsidR="00487BEE">
              <w:rPr>
                <w:rFonts w:asciiTheme="minorHAnsi" w:hAnsiTheme="minorHAnsi"/>
                <w:szCs w:val="22"/>
              </w:rPr>
              <w:t xml:space="preserve"> </w:t>
            </w:r>
          </w:p>
          <w:p w:rsidR="008B0B1A" w:rsidRDefault="0080195E" w:rsidP="008B0B1A">
            <w:pPr>
              <w:pStyle w:val="Standard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78180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</w:t>
            </w:r>
            <w:r w:rsidR="008B0B1A">
              <w:rPr>
                <w:rFonts w:asciiTheme="minorHAnsi" w:hAnsiTheme="minorHAnsi"/>
                <w:szCs w:val="22"/>
              </w:rPr>
              <w:t>Arts professional/local artist</w:t>
            </w:r>
            <w:r w:rsidR="00E02BAF">
              <w:rPr>
                <w:rFonts w:asciiTheme="minorHAnsi" w:hAnsiTheme="minorHAnsi"/>
                <w:szCs w:val="22"/>
              </w:rPr>
              <w:t xml:space="preserve">    </w:t>
            </w:r>
          </w:p>
        </w:tc>
      </w:tr>
      <w:tr w:rsidR="00E2741F" w:rsidRPr="002873BB" w:rsidTr="0022362D">
        <w:trPr>
          <w:trHeight w:val="2835"/>
        </w:trPr>
        <w:tc>
          <w:tcPr>
            <w:tcW w:w="10035" w:type="dxa"/>
            <w:gridSpan w:val="2"/>
          </w:tcPr>
          <w:p w:rsidR="00E2741F" w:rsidRPr="002873BB" w:rsidRDefault="00E2741F" w:rsidP="002873BB">
            <w:pPr>
              <w:pStyle w:val="Standard"/>
              <w:spacing w:before="60"/>
              <w:rPr>
                <w:rFonts w:asciiTheme="minorHAnsi" w:hAnsiTheme="minorHAnsi"/>
                <w:i/>
              </w:rPr>
            </w:pPr>
            <w:r w:rsidRPr="002873BB">
              <w:rPr>
                <w:rFonts w:asciiTheme="minorHAnsi" w:hAnsiTheme="minorHAnsi"/>
                <w:i/>
              </w:rPr>
              <w:t xml:space="preserve">Provide a brief statement outlining your knowledge and experience in </w:t>
            </w:r>
            <w:r w:rsidR="002F108C">
              <w:rPr>
                <w:rFonts w:asciiTheme="minorHAnsi" w:hAnsiTheme="minorHAnsi"/>
                <w:i/>
              </w:rPr>
              <w:t xml:space="preserve">relation </w:t>
            </w:r>
            <w:r w:rsidR="00D56D05">
              <w:rPr>
                <w:rFonts w:asciiTheme="minorHAnsi" w:hAnsiTheme="minorHAnsi"/>
                <w:i/>
              </w:rPr>
              <w:t>public art.</w:t>
            </w:r>
          </w:p>
          <w:p w:rsidR="00E2741F" w:rsidRPr="002873BB" w:rsidRDefault="00E2741F" w:rsidP="002873BB">
            <w:pPr>
              <w:pStyle w:val="Standard"/>
              <w:rPr>
                <w:rFonts w:asciiTheme="minorHAnsi" w:hAnsiTheme="minorHAnsi"/>
                <w:szCs w:val="22"/>
              </w:rPr>
            </w:pPr>
          </w:p>
        </w:tc>
      </w:tr>
      <w:tr w:rsidR="00E2741F" w:rsidRPr="002873BB" w:rsidTr="0022362D">
        <w:trPr>
          <w:trHeight w:val="2835"/>
        </w:trPr>
        <w:tc>
          <w:tcPr>
            <w:tcW w:w="10035" w:type="dxa"/>
            <w:gridSpan w:val="2"/>
          </w:tcPr>
          <w:p w:rsidR="00E2741F" w:rsidRPr="002873BB" w:rsidRDefault="00E2741F" w:rsidP="002873BB">
            <w:pPr>
              <w:spacing w:before="60" w:after="0"/>
              <w:rPr>
                <w:i/>
                <w:szCs w:val="22"/>
              </w:rPr>
            </w:pPr>
            <w:r w:rsidRPr="002873BB">
              <w:rPr>
                <w:i/>
              </w:rPr>
              <w:t xml:space="preserve">Explain briefly your reasons for nominating as </w:t>
            </w:r>
            <w:r w:rsidR="002F108C">
              <w:rPr>
                <w:i/>
              </w:rPr>
              <w:t xml:space="preserve">a </w:t>
            </w:r>
            <w:r w:rsidR="00D56D05">
              <w:rPr>
                <w:i/>
              </w:rPr>
              <w:t>Public Art Advisory Committee</w:t>
            </w:r>
            <w:r w:rsidRPr="002873BB">
              <w:rPr>
                <w:i/>
              </w:rPr>
              <w:t xml:space="preserve"> member and what you could contribute.</w:t>
            </w:r>
          </w:p>
        </w:tc>
      </w:tr>
      <w:tr w:rsidR="00E2741F" w:rsidRPr="002873BB" w:rsidTr="00D30E89">
        <w:trPr>
          <w:trHeight w:val="2217"/>
        </w:trPr>
        <w:tc>
          <w:tcPr>
            <w:tcW w:w="10035" w:type="dxa"/>
            <w:gridSpan w:val="2"/>
          </w:tcPr>
          <w:p w:rsidR="00E2741F" w:rsidRPr="002873BB" w:rsidRDefault="002873BB" w:rsidP="002873BB">
            <w:pPr>
              <w:spacing w:before="60" w:after="0"/>
              <w:rPr>
                <w:i/>
              </w:rPr>
            </w:pPr>
            <w:r w:rsidRPr="002873BB">
              <w:rPr>
                <w:i/>
              </w:rPr>
              <w:t xml:space="preserve">Explain briefly one issue or matter relating to </w:t>
            </w:r>
            <w:r w:rsidR="00D56D05">
              <w:rPr>
                <w:i/>
              </w:rPr>
              <w:t>public art</w:t>
            </w:r>
            <w:r w:rsidRPr="002873BB">
              <w:rPr>
                <w:i/>
              </w:rPr>
              <w:t xml:space="preserve"> that you would like to see the Alice Springs Town Co</w:t>
            </w:r>
            <w:r w:rsidR="00D30E89">
              <w:rPr>
                <w:i/>
              </w:rPr>
              <w:t>u</w:t>
            </w:r>
            <w:r w:rsidRPr="002873BB">
              <w:rPr>
                <w:i/>
              </w:rPr>
              <w:t>ncil focus on.</w:t>
            </w:r>
          </w:p>
        </w:tc>
      </w:tr>
      <w:tr w:rsidR="0022362D" w:rsidRPr="002873BB" w:rsidTr="0022362D">
        <w:trPr>
          <w:trHeight w:val="875"/>
        </w:trPr>
        <w:tc>
          <w:tcPr>
            <w:tcW w:w="10035" w:type="dxa"/>
            <w:gridSpan w:val="2"/>
            <w:vAlign w:val="bottom"/>
          </w:tcPr>
          <w:p w:rsidR="0022362D" w:rsidRPr="002873BB" w:rsidRDefault="0022362D" w:rsidP="002873BB">
            <w:pPr>
              <w:pStyle w:val="Standard"/>
              <w:rPr>
                <w:rFonts w:asciiTheme="minorHAnsi" w:hAnsiTheme="minorHAnsi"/>
                <w:szCs w:val="22"/>
              </w:rPr>
            </w:pPr>
            <w:r w:rsidRPr="002873BB">
              <w:rPr>
                <w:rFonts w:asciiTheme="minorHAnsi" w:hAnsiTheme="minorHAnsi"/>
              </w:rPr>
              <w:t>Signature</w:t>
            </w:r>
            <w:r>
              <w:rPr>
                <w:rFonts w:asciiTheme="minorHAnsi" w:hAnsiTheme="minorHAnsi"/>
                <w:szCs w:val="22"/>
              </w:rPr>
              <w:tab/>
            </w:r>
            <w:r>
              <w:rPr>
                <w:rFonts w:asciiTheme="minorHAnsi" w:hAnsiTheme="minorHAnsi"/>
                <w:szCs w:val="22"/>
              </w:rPr>
              <w:tab/>
            </w:r>
            <w:r>
              <w:rPr>
                <w:rFonts w:asciiTheme="minorHAnsi" w:hAnsiTheme="minorHAnsi"/>
                <w:szCs w:val="22"/>
              </w:rPr>
              <w:tab/>
            </w:r>
            <w:r>
              <w:rPr>
                <w:rFonts w:asciiTheme="minorHAnsi" w:hAnsiTheme="minorHAnsi"/>
                <w:szCs w:val="22"/>
              </w:rPr>
              <w:tab/>
            </w:r>
            <w:r>
              <w:rPr>
                <w:rFonts w:asciiTheme="minorHAnsi" w:hAnsiTheme="minorHAnsi"/>
                <w:szCs w:val="22"/>
              </w:rPr>
              <w:tab/>
            </w:r>
            <w:r>
              <w:rPr>
                <w:rFonts w:asciiTheme="minorHAnsi" w:hAnsiTheme="minorHAnsi"/>
                <w:szCs w:val="22"/>
              </w:rPr>
              <w:tab/>
            </w:r>
            <w:r>
              <w:rPr>
                <w:rFonts w:asciiTheme="minorHAnsi" w:hAnsiTheme="minorHAnsi"/>
                <w:szCs w:val="22"/>
              </w:rPr>
              <w:tab/>
            </w:r>
            <w:r>
              <w:rPr>
                <w:rFonts w:asciiTheme="minorHAnsi" w:hAnsiTheme="minorHAnsi"/>
                <w:szCs w:val="22"/>
              </w:rPr>
              <w:tab/>
            </w:r>
            <w:r>
              <w:rPr>
                <w:rFonts w:asciiTheme="minorHAnsi" w:hAnsiTheme="minorHAnsi"/>
                <w:szCs w:val="22"/>
              </w:rPr>
              <w:tab/>
            </w:r>
            <w:r w:rsidRPr="002873BB">
              <w:rPr>
                <w:rFonts w:asciiTheme="minorHAnsi" w:hAnsiTheme="minorHAnsi"/>
                <w:szCs w:val="22"/>
              </w:rPr>
              <w:t>Date</w:t>
            </w:r>
          </w:p>
        </w:tc>
      </w:tr>
      <w:tr w:rsidR="002873BB" w:rsidRPr="002873BB" w:rsidTr="0022362D">
        <w:trPr>
          <w:trHeight w:val="785"/>
        </w:trPr>
        <w:tc>
          <w:tcPr>
            <w:tcW w:w="10035" w:type="dxa"/>
            <w:gridSpan w:val="2"/>
            <w:vAlign w:val="center"/>
          </w:tcPr>
          <w:p w:rsidR="002873BB" w:rsidRPr="002873BB" w:rsidRDefault="002873BB" w:rsidP="00A57024">
            <w:pPr>
              <w:pStyle w:val="Standard"/>
              <w:rPr>
                <w:rFonts w:asciiTheme="minorHAnsi" w:hAnsiTheme="minorHAnsi"/>
                <w:b/>
              </w:rPr>
            </w:pPr>
            <w:r w:rsidRPr="002873BB">
              <w:rPr>
                <w:rFonts w:asciiTheme="minorHAnsi" w:hAnsiTheme="minorHAnsi"/>
              </w:rPr>
              <w:t xml:space="preserve">Please return completed </w:t>
            </w:r>
            <w:r w:rsidRPr="002873BB">
              <w:rPr>
                <w:rFonts w:asciiTheme="minorHAnsi" w:hAnsiTheme="minorHAnsi"/>
                <w:i/>
              </w:rPr>
              <w:t>Expression of Interest</w:t>
            </w:r>
            <w:r w:rsidRPr="002873BB">
              <w:rPr>
                <w:rFonts w:asciiTheme="minorHAnsi" w:hAnsiTheme="minorHAnsi"/>
              </w:rPr>
              <w:t xml:space="preserve"> by </w:t>
            </w:r>
            <w:r w:rsidRPr="002873BB">
              <w:rPr>
                <w:rFonts w:asciiTheme="minorHAnsi" w:hAnsiTheme="minorHAnsi"/>
                <w:b/>
              </w:rPr>
              <w:t xml:space="preserve">5pm, Friday </w:t>
            </w:r>
            <w:r w:rsidR="005B4B3B">
              <w:rPr>
                <w:rFonts w:asciiTheme="minorHAnsi" w:hAnsiTheme="minorHAnsi"/>
                <w:b/>
              </w:rPr>
              <w:t>13</w:t>
            </w:r>
            <w:bookmarkStart w:id="0" w:name="_GoBack"/>
            <w:bookmarkEnd w:id="0"/>
            <w:r w:rsidR="00A57024">
              <w:rPr>
                <w:rFonts w:asciiTheme="minorHAnsi" w:hAnsiTheme="minorHAnsi"/>
                <w:b/>
              </w:rPr>
              <w:t xml:space="preserve"> November</w:t>
            </w:r>
            <w:r w:rsidRPr="002873BB">
              <w:rPr>
                <w:rFonts w:asciiTheme="minorHAnsi" w:hAnsiTheme="minorHAnsi"/>
                <w:b/>
              </w:rPr>
              <w:t xml:space="preserve"> 2020</w:t>
            </w:r>
            <w:r w:rsidRPr="002873BB">
              <w:rPr>
                <w:rFonts w:asciiTheme="minorHAnsi" w:hAnsiTheme="minorHAnsi"/>
              </w:rPr>
              <w:t xml:space="preserve"> to:</w:t>
            </w:r>
            <w:r w:rsidR="00A57024">
              <w:rPr>
                <w:rFonts w:asciiTheme="minorHAnsi" w:hAnsiTheme="minorHAnsi"/>
              </w:rPr>
              <w:t xml:space="preserve"> </w:t>
            </w:r>
            <w:r w:rsidR="00A57024">
              <w:rPr>
                <w:rFonts w:asciiTheme="minorHAnsi" w:hAnsiTheme="minorHAnsi"/>
                <w:b/>
              </w:rPr>
              <w:t>as</w:t>
            </w:r>
            <w:r w:rsidRPr="002873BB">
              <w:rPr>
                <w:rFonts w:asciiTheme="minorHAnsi" w:hAnsiTheme="minorHAnsi"/>
                <w:b/>
              </w:rPr>
              <w:t>tc@astc.nt.gov.au</w:t>
            </w:r>
          </w:p>
        </w:tc>
      </w:tr>
    </w:tbl>
    <w:p w:rsidR="006E73D2" w:rsidRPr="008D7012" w:rsidRDefault="002873BB" w:rsidP="002873BB">
      <w:pPr>
        <w:pStyle w:val="Standard"/>
        <w:spacing w:before="60"/>
        <w:rPr>
          <w:rFonts w:asciiTheme="minorHAnsi" w:hAnsiTheme="minorHAnsi"/>
          <w:b/>
          <w:color w:val="7030A0"/>
          <w:sz w:val="22"/>
        </w:rPr>
      </w:pPr>
      <w:r w:rsidRPr="008D7012">
        <w:rPr>
          <w:rFonts w:asciiTheme="minorHAnsi" w:hAnsiTheme="minorHAnsi"/>
          <w:b/>
          <w:color w:val="7030A0"/>
          <w:sz w:val="22"/>
        </w:rPr>
        <w:t xml:space="preserve">For enquiries, </w:t>
      </w:r>
      <w:r w:rsidR="00A57024">
        <w:rPr>
          <w:rFonts w:asciiTheme="minorHAnsi" w:hAnsiTheme="minorHAnsi"/>
          <w:b/>
          <w:color w:val="7030A0"/>
          <w:sz w:val="22"/>
        </w:rPr>
        <w:t>contact Manager Community Cultural Development</w:t>
      </w:r>
      <w:r w:rsidRPr="008D7012">
        <w:rPr>
          <w:rFonts w:asciiTheme="minorHAnsi" w:hAnsiTheme="minorHAnsi"/>
          <w:b/>
          <w:color w:val="7030A0"/>
          <w:sz w:val="22"/>
        </w:rPr>
        <w:t xml:space="preserve"> on (08) 8950 05</w:t>
      </w:r>
      <w:r w:rsidR="00A57024">
        <w:rPr>
          <w:rFonts w:asciiTheme="minorHAnsi" w:hAnsiTheme="minorHAnsi"/>
          <w:b/>
          <w:color w:val="7030A0"/>
          <w:sz w:val="22"/>
        </w:rPr>
        <w:t>30</w:t>
      </w:r>
      <w:r w:rsidRPr="008D7012">
        <w:rPr>
          <w:rFonts w:asciiTheme="minorHAnsi" w:hAnsiTheme="minorHAnsi"/>
          <w:b/>
          <w:color w:val="7030A0"/>
          <w:sz w:val="22"/>
        </w:rPr>
        <w:t xml:space="preserve"> or email </w:t>
      </w:r>
      <w:r w:rsidR="00A57024">
        <w:rPr>
          <w:rFonts w:asciiTheme="minorHAnsi" w:hAnsiTheme="minorHAnsi"/>
          <w:b/>
          <w:color w:val="7030A0"/>
          <w:sz w:val="22"/>
        </w:rPr>
        <w:t>jshepherd</w:t>
      </w:r>
      <w:r w:rsidRPr="008D7012">
        <w:rPr>
          <w:rFonts w:asciiTheme="minorHAnsi" w:hAnsiTheme="minorHAnsi"/>
          <w:b/>
          <w:color w:val="7030A0"/>
          <w:sz w:val="22"/>
        </w:rPr>
        <w:t>@astc.nt.gov.au</w:t>
      </w:r>
    </w:p>
    <w:sectPr w:rsidR="006E73D2" w:rsidRPr="008D7012" w:rsidSect="00E2741F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10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FD4" w:rsidRDefault="00146952">
      <w:r>
        <w:separator/>
      </w:r>
    </w:p>
  </w:endnote>
  <w:endnote w:type="continuationSeparator" w:id="0">
    <w:p w:rsidR="00B27FD4" w:rsidRDefault="0014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MediumLF-Roman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FD4" w:rsidRDefault="00146952">
      <w:r>
        <w:rPr>
          <w:color w:val="000000"/>
        </w:rPr>
        <w:separator/>
      </w:r>
    </w:p>
  </w:footnote>
  <w:footnote w:type="continuationSeparator" w:id="0">
    <w:p w:rsidR="00B27FD4" w:rsidRDefault="0014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1F" w:rsidRDefault="008C5D7C">
    <w:pPr>
      <w:pStyle w:val="Header"/>
    </w:pPr>
    <w:r>
      <w:rPr>
        <w:noProof/>
        <w:lang w:val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4700" o:spid="_x0000_s2050" type="#_x0000_t75" style="position:absolute;margin-left:0;margin-top:0;width:595.25pt;height:842pt;z-index:-251657216;mso-position-horizontal:center;mso-position-horizontal-relative:margin;mso-position-vertical:center;mso-position-vertical-relative:margin" o:allowincell="f">
          <v:imagedata r:id="rId1" o:title="ASTC_basic template_COVER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1F" w:rsidRDefault="008C5D7C">
    <w:pPr>
      <w:pStyle w:val="Header"/>
    </w:pPr>
    <w:r>
      <w:rPr>
        <w:noProof/>
        <w:lang w:val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4701" o:spid="_x0000_s2051" type="#_x0000_t75" style="position:absolute;margin-left:-71.55pt;margin-top:-71.5pt;width:595.25pt;height:842pt;z-index:-251656192;mso-position-horizontal-relative:margin;mso-position-vertical-relative:margin" o:allowincell="f">
          <v:imagedata r:id="rId1" o:title="ASTC_basic template_COVER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1F" w:rsidRDefault="008C5D7C">
    <w:pPr>
      <w:pStyle w:val="Header"/>
    </w:pPr>
    <w:r>
      <w:rPr>
        <w:noProof/>
        <w:lang w:val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4699" o:spid="_x0000_s2049" type="#_x0000_t75" style="position:absolute;margin-left:0;margin-top:0;width:595.25pt;height:842pt;z-index:-251658240;mso-position-horizontal:center;mso-position-horizontal-relative:margin;mso-position-vertical:center;mso-position-vertical-relative:margin" o:allowincell="f">
          <v:imagedata r:id="rId1" o:title="ASTC_basic template_COVER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60FD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2F0AFA"/>
    <w:multiLevelType w:val="hybridMultilevel"/>
    <w:tmpl w:val="AF54A6C4"/>
    <w:lvl w:ilvl="0" w:tplc="2F5A03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D2"/>
    <w:rsid w:val="00100756"/>
    <w:rsid w:val="00146952"/>
    <w:rsid w:val="0022362D"/>
    <w:rsid w:val="002873BB"/>
    <w:rsid w:val="002F108C"/>
    <w:rsid w:val="00487BEE"/>
    <w:rsid w:val="005B4B3B"/>
    <w:rsid w:val="00612F59"/>
    <w:rsid w:val="006E73D2"/>
    <w:rsid w:val="006F403A"/>
    <w:rsid w:val="007E46D4"/>
    <w:rsid w:val="0080195E"/>
    <w:rsid w:val="008B0B1A"/>
    <w:rsid w:val="008C5D7C"/>
    <w:rsid w:val="008D7012"/>
    <w:rsid w:val="00A57024"/>
    <w:rsid w:val="00B27FD4"/>
    <w:rsid w:val="00BE1C05"/>
    <w:rsid w:val="00D27B98"/>
    <w:rsid w:val="00D30E89"/>
    <w:rsid w:val="00D56D05"/>
    <w:rsid w:val="00E02BAF"/>
    <w:rsid w:val="00E2741F"/>
    <w:rsid w:val="00F1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2305C1"/>
  <w15:docId w15:val="{B5792B25-FE3A-4A9C-91C1-A3A13129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A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3BB"/>
    <w:pPr>
      <w:spacing w:after="1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41F"/>
  </w:style>
  <w:style w:type="paragraph" w:styleId="Footer">
    <w:name w:val="footer"/>
    <w:basedOn w:val="Normal"/>
    <w:link w:val="FooterChar"/>
    <w:uiPriority w:val="99"/>
    <w:unhideWhenUsed/>
    <w:rsid w:val="00E27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1F"/>
  </w:style>
  <w:style w:type="paragraph" w:styleId="ListBullet">
    <w:name w:val="List Bullet"/>
    <w:basedOn w:val="Normal"/>
    <w:uiPriority w:val="99"/>
    <w:unhideWhenUsed/>
    <w:rsid w:val="00E2741F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E27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Alice Springs Town Council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Hall</dc:creator>
  <cp:lastModifiedBy>Jeanette Shepherd</cp:lastModifiedBy>
  <cp:revision>2</cp:revision>
  <cp:lastPrinted>2020-01-17T00:58:00Z</cp:lastPrinted>
  <dcterms:created xsi:type="dcterms:W3CDTF">2020-10-12T22:44:00Z</dcterms:created>
  <dcterms:modified xsi:type="dcterms:W3CDTF">2020-10-12T22:44:00Z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